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34"/>
          <w:szCs w:val="3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4"/>
          <w:szCs w:val="34"/>
          <w:u w:val="none"/>
          <w:shd w:fill="auto" w:val="clear"/>
          <w:vertAlign w:val="baseline"/>
          <w:rtl w:val="0"/>
        </w:rPr>
        <w:t xml:space="preserve">Chris Hardcastle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Software development engineer</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A highly </w:t>
      </w:r>
      <w:r w:rsidDel="00000000" w:rsidR="00000000" w:rsidRPr="00000000">
        <w:rPr>
          <w:rFonts w:ascii="Helvetica Neue" w:cs="Helvetica Neue" w:eastAsia="Helvetica Neue" w:hAnsi="Helvetica Neue"/>
          <w:i w:val="1"/>
          <w:sz w:val="22"/>
          <w:szCs w:val="22"/>
          <w:rtl w:val="0"/>
        </w:rPr>
        <w:t xml:space="preserve">creative</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 knowledgeable, software developer with more than </w:t>
      </w:r>
      <w:r w:rsidDel="00000000" w:rsidR="00000000" w:rsidRPr="00000000">
        <w:rPr>
          <w:rFonts w:ascii="Helvetica Neue" w:cs="Helvetica Neue" w:eastAsia="Helvetica Neue" w:hAnsi="Helvetica Neue"/>
          <w:i w:val="1"/>
          <w:sz w:val="22"/>
          <w:szCs w:val="22"/>
          <w:rtl w:val="0"/>
        </w:rPr>
        <w:t xml:space="preserve">ten</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 years </w:t>
      </w:r>
      <w:r w:rsidDel="00000000" w:rsidR="00000000" w:rsidRPr="00000000">
        <w:rPr>
          <w:rFonts w:ascii="Helvetica Neue" w:cs="Helvetica Neue" w:eastAsia="Helvetica Neue" w:hAnsi="Helvetica Neue"/>
          <w:i w:val="1"/>
          <w:sz w:val="22"/>
          <w:szCs w:val="22"/>
          <w:rtl w:val="0"/>
        </w:rPr>
        <w:t xml:space="preserve">experience</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 Providing full stack development services in digital mobile, desktop and EPoS devices.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3"/>
        <w:rPr>
          <w:rFonts w:ascii="Helvetica Neue" w:cs="Helvetica Neue" w:eastAsia="Helvetica Neue" w:hAnsi="Helvetica Neue"/>
          <w:vertAlign w:val="baseline"/>
        </w:rPr>
      </w:pPr>
      <w:bookmarkStart w:colFirst="0" w:colLast="0" w:name="_1jn2j7uisknx" w:id="0"/>
      <w:bookmarkEnd w:id="0"/>
      <w:r w:rsidDel="00000000" w:rsidR="00000000" w:rsidRPr="00000000">
        <w:rPr>
          <w:rFonts w:ascii="Helvetica Neue" w:cs="Helvetica Neue" w:eastAsia="Helvetica Neue" w:hAnsi="Helvetica Neue"/>
          <w:vertAlign w:val="baseline"/>
          <w:rtl w:val="0"/>
        </w:rPr>
        <w:t xml:space="preserve">Education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U</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pper second class Bachelor of Arts degree in Graphic, Media and Communication.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Programming languages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PHP (versions 5</w:t>
      </w:r>
      <w:r w:rsidDel="00000000" w:rsidR="00000000" w:rsidRPr="00000000">
        <w:rPr>
          <w:rFonts w:ascii="Helvetica Neue" w:cs="Helvetica Neue" w:eastAsia="Helvetica Neue" w:hAnsi="Helvetica Neue"/>
          <w:sz w:val="22"/>
          <w:szCs w:val="22"/>
          <w:rtl w:val="0"/>
        </w:rPr>
        <w:t xml:space="preserve"> &amp;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7), SQL, JavaScript, Node.js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XML, JSON, AJAX</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HTML DOM</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and SVG</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Platforms and services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Laravel, Symfony, Wordpress and YII PHP frameworks</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Node.js, React, Redux and AWS Lambda</w:t>
      </w:r>
    </w:p>
    <w:p w:rsidR="00000000" w:rsidDel="00000000" w:rsidP="00000000" w:rsidRDefault="00000000" w:rsidRPr="00000000" w14:paraId="0000001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Digital loyalty campaigns and schemes</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Ingestions, integrations, migrations and testing</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(Please see last page for more information)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3"/>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rFonts w:ascii="Helvetica Neue" w:cs="Helvetica Neue" w:eastAsia="Helvetica Neue" w:hAnsi="Helvetica Neue"/>
          <w:b w:val="1"/>
          <w:sz w:val="28"/>
          <w:szCs w:val="28"/>
        </w:rPr>
      </w:pPr>
      <w:bookmarkStart w:colFirst="0" w:colLast="0" w:name="_duh4lole0y6a" w:id="1"/>
      <w:bookmarkEnd w:id="1"/>
      <w:r w:rsidDel="00000000" w:rsidR="00000000" w:rsidRPr="00000000">
        <w:rPr>
          <w:rFonts w:ascii="Helvetica Neue" w:cs="Helvetica Neue" w:eastAsia="Helvetica Neue" w:hAnsi="Helvetica Neue"/>
          <w:b w:val="1"/>
          <w:sz w:val="28"/>
          <w:szCs w:val="28"/>
          <w:rtl w:val="0"/>
        </w:rPr>
        <w:t xml:space="preserve">Employment History</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January 2021, Wilmington PLC</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As an ambitious senior developer using Node.js on a modern multi-tenant, fullstack platform in AWS. I led and automated the front-end BrowserStack testing of a single page (SSR) React application</w:t>
      </w: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sz w:val="22"/>
          <w:szCs w:val="22"/>
          <w:rtl w:val="0"/>
        </w:rPr>
        <w:t xml:space="preserve">Duties included the development of user notifications, front-end features and API development, with unit testing. I also led the launch of a community of practice.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May 2019</w:t>
      </w:r>
      <w:r w:rsidDel="00000000" w:rsidR="00000000" w:rsidRPr="00000000">
        <w:rPr>
          <w:rFonts w:ascii="Helvetica Neue" w:cs="Helvetica Neue" w:eastAsia="Helvetica Neue" w:hAnsi="Helvetica Neue"/>
          <w:b w:val="1"/>
          <w:sz w:val="22"/>
          <w:szCs w:val="22"/>
          <w:rtl w:val="0"/>
        </w:rPr>
        <w:t xml:space="preserve"> to</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April 2020, Third Bridge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a software development engineer, I transitioned away from PHP to a more NodeJS orientated role. Using Micro-s</w:t>
      </w:r>
      <w:r w:rsidDel="00000000" w:rsidR="00000000" w:rsidRPr="00000000">
        <w:rPr>
          <w:rFonts w:ascii="Helvetica Neue" w:cs="Helvetica Neue" w:eastAsia="Helvetica Neue" w:hAnsi="Helvetica Neue"/>
          <w:sz w:val="22"/>
          <w:szCs w:val="22"/>
          <w:rtl w:val="0"/>
        </w:rPr>
        <w:t xml:space="preserve">ervices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as a means to defuse a legacy monolith. I supported the team in the design and construction of serverless</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service</w:t>
      </w:r>
      <w:r w:rsidDel="00000000" w:rsidR="00000000" w:rsidRPr="00000000">
        <w:rPr>
          <w:rFonts w:ascii="Helvetica Neue" w:cs="Helvetica Neue" w:eastAsia="Helvetica Neue" w:hAnsi="Helvetica Neue"/>
          <w:sz w:val="22"/>
          <w:szCs w:val="22"/>
          <w:rtl w:val="0"/>
        </w:rPr>
        <w:t xml:space="preserve"> apps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on the AWS platform. These (SNS/SQS) services replaced internal manual workflows and improved communications for one half of their business users.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 provided test coverage, </w:t>
      </w:r>
      <w:r w:rsidDel="00000000" w:rsidR="00000000" w:rsidRPr="00000000">
        <w:rPr>
          <w:rFonts w:ascii="Helvetica Neue" w:cs="Helvetica Neue" w:eastAsia="Helvetica Neue" w:hAnsi="Helvetica Neue"/>
          <w:sz w:val="22"/>
          <w:szCs w:val="22"/>
          <w:rtl w:val="0"/>
        </w:rPr>
        <w:t xml:space="preserve">documention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data sources to both technical and non-technical colleagues in the business. Including documentation as standard with swagger OpenAPI, complete with unit testing in frameworks such as Jest.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Beyond the team with other developers in the business, I helped establish a JavaScript community of practice for the engineering department. I also held a voluntary "security champion" role </w:t>
      </w:r>
      <w:r w:rsidDel="00000000" w:rsidR="00000000" w:rsidRPr="00000000">
        <w:rPr>
          <w:rFonts w:ascii="Helvetica Neue" w:cs="Helvetica Neue" w:eastAsia="Helvetica Neue" w:hAnsi="Helvetica Neue"/>
          <w:sz w:val="22"/>
          <w:szCs w:val="22"/>
          <w:rtl w:val="0"/>
        </w:rPr>
        <w:t xml:space="preserve">in the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security culture team of the business.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August 2016 to April 2019, Eagle Eye Solutions (EES)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a Senior Developer designing, building and delivering API endpoints and scripts on public API’s within Eagle Eye’s AIR platform. These were MVP’s, custom and product features which handled requests from consuming apps, EPoS (cashier tills), CRM and retail systems all over the UK.</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 designed, built and delivered a legacy XML based EPoS API</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I also 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upport</w:t>
      </w:r>
      <w:r w:rsidDel="00000000" w:rsidR="00000000" w:rsidRPr="00000000">
        <w:rPr>
          <w:rFonts w:ascii="Helvetica Neue" w:cs="Helvetica Neue" w:eastAsia="Helvetica Neue" w:hAnsi="Helvetica Neue"/>
          <w:sz w:val="22"/>
          <w:szCs w:val="22"/>
          <w:rtl w:val="0"/>
        </w:rPr>
        <w:t xml:space="preserve">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migration of new and existing, well known high street retailers to </w:t>
      </w:r>
      <w:r w:rsidDel="00000000" w:rsidR="00000000" w:rsidRPr="00000000">
        <w:rPr>
          <w:rFonts w:ascii="Helvetica Neue" w:cs="Helvetica Neue" w:eastAsia="Helvetica Neue" w:hAnsi="Helvetica Neue"/>
          <w:sz w:val="22"/>
          <w:szCs w:val="22"/>
          <w:rtl w:val="0"/>
        </w:rPr>
        <w:t xml:space="preserve">the product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 expanded a solution to include EES digital wallet products and consumer search for JDSports.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I wrote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idempotent console based scripts to import coupon and consumer data for clients such as Thomas Pink and Clarks. I automated reports for financial transactions, campaign activity and consumer data.</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June 2013 to April 2016, </w:t>
      </w:r>
      <w:r w:rsidDel="00000000" w:rsidR="00000000" w:rsidRPr="00000000">
        <w:rPr>
          <w:rFonts w:ascii="Helvetica Neue" w:cs="Helvetica Neue" w:eastAsia="Helvetica Neue" w:hAnsi="Helvetica Neue"/>
          <w:b w:val="1"/>
          <w:i w:val="1"/>
          <w:smallCaps w:val="0"/>
          <w:strike w:val="0"/>
          <w:color w:val="000000"/>
          <w:sz w:val="22"/>
          <w:szCs w:val="22"/>
          <w:u w:val="none"/>
          <w:shd w:fill="auto" w:val="clear"/>
          <w:vertAlign w:val="baseline"/>
          <w:rtl w:val="0"/>
        </w:rPr>
        <w:t xml:space="preserve">Various Contract Development Positions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Splash WorldWide, I designed and built a data solution to reconcile an excel spreadsheet with a MySQL database. Later on, a project to integrate with a language translation service.</w:t>
      </w:r>
    </w:p>
    <w:p w:rsidR="00000000" w:rsidDel="00000000" w:rsidP="00000000" w:rsidRDefault="00000000" w:rsidRPr="00000000" w14:paraId="00000030">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Lead Developer at BAFTA, building a front-end single page application prototype for a digital MVP. Included experience with APIs and Amazon AWS infrastructure as a service, along with a React based technical spike and proposal.</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Lead Developer and Consultant building a Zend based customer portal for Autoglass vehicle glass repair company. Managed the closure of their website branch pages.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(continued from first page)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Other Back-end Frameworks and Platforms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203"/>
          <w:tab w:val="left" w:pos="240"/>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Amazon SNS/SQS design, configuration and deployment (queue based)</w:t>
      </w:r>
    </w:p>
    <w:p w:rsidR="00000000" w:rsidDel="00000000" w:rsidP="00000000" w:rsidRDefault="00000000" w:rsidRPr="00000000" w14:paraId="0000003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Docker, Vagrant and virtual machines (for development and testing)</w:t>
      </w:r>
    </w:p>
    <w:p w:rsidR="00000000" w:rsidDel="00000000" w:rsidP="00000000" w:rsidRDefault="00000000" w:rsidRPr="00000000" w14:paraId="0000003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Elasticsearch, Sanity (document storage and search)</w:t>
      </w:r>
    </w:p>
    <w:p w:rsidR="00000000" w:rsidDel="00000000" w:rsidP="00000000" w:rsidRDefault="00000000" w:rsidRPr="00000000" w14:paraId="0000003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Facebook SDK and OpenGraph (social applications and data)</w:t>
      </w:r>
    </w:p>
    <w:p w:rsidR="00000000" w:rsidDel="00000000" w:rsidP="00000000" w:rsidRDefault="00000000" w:rsidRPr="00000000" w14:paraId="0000003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Pitcher (iPad app based presentation distribution)</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POEditor and Wordbee (language translation services)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Other Front-end Frameworks and Libraries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React, Next.js,</w:t>
      </w:r>
      <w:r w:rsidDel="00000000" w:rsidR="00000000" w:rsidRPr="00000000">
        <w:rPr>
          <w:rFonts w:ascii="Helvetica Neue" w:cs="Helvetica Neue" w:eastAsia="Helvetica Neue" w:hAnsi="Helvetica Neue"/>
          <w:sz w:val="22"/>
          <w:szCs w:val="22"/>
          <w:rtl w:val="0"/>
        </w:rPr>
        <w:t xml:space="preserve"> StoryBook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for modern single page applications or apps</w:t>
      </w:r>
    </w:p>
    <w:p w:rsidR="00000000" w:rsidDel="00000000" w:rsidP="00000000" w:rsidRDefault="00000000" w:rsidRPr="00000000" w14:paraId="0000004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Vintage frameworks such as BackboneJS, Require, Underscore, Raphael</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Legacy JavaScript such as jQuery</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Technical skills</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03"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Development cycles, CI/CD usage and deployment strategies</w:t>
      </w:r>
    </w:p>
    <w:p w:rsidR="00000000" w:rsidDel="00000000" w:rsidP="00000000" w:rsidRDefault="00000000" w:rsidRPr="00000000" w14:paraId="0000004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Linux, MacOS, SSH, SFTP, Terminal and SSH proficient</w:t>
      </w:r>
    </w:p>
    <w:p w:rsidR="00000000" w:rsidDel="00000000" w:rsidP="00000000" w:rsidRDefault="00000000" w:rsidRPr="00000000" w14:paraId="0000004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Maintenance and authoring of swagger API documentation</w:t>
      </w:r>
    </w:p>
    <w:p w:rsidR="00000000" w:rsidDel="00000000" w:rsidP="00000000" w:rsidRDefault="00000000" w:rsidRPr="00000000" w14:paraId="0000004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203" w:right="0" w:hanging="203"/>
        <w:jc w:val="left"/>
        <w:rPr>
          <w:rFonts w:ascii="Helvetica Neue" w:cs="Helvetica Neue" w:eastAsia="Helvetica Neue" w:hAnsi="Helvetica Neue"/>
          <w:b w:val="0"/>
          <w:i w:val="0"/>
          <w:sz w:val="22"/>
          <w:szCs w:val="22"/>
          <w:u w:val="none"/>
        </w:rPr>
      </w:pPr>
      <w:r w:rsidDel="00000000" w:rsidR="00000000" w:rsidRPr="00000000">
        <w:rPr>
          <w:rFonts w:ascii="Helvetica Neue" w:cs="Helvetica Neue" w:eastAsia="Helvetica Neue" w:hAnsi="Helvetica Neue"/>
          <w:sz w:val="22"/>
          <w:szCs w:val="22"/>
          <w:rtl w:val="0"/>
        </w:rPr>
        <w:t xml:space="preserve">Version and release management (GIT / NPM)</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Tools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PHPStorm, Postman API Development Environment, Jira, Pivotal tracker, timesheet logging, Photoshop, Microsoft, AWS, Sanity, product eco-systems. Platforms for social media apps including Facebook and Twitter.</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Compliance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ISO/IEC 27001 information security standard.</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sectPr>
      <w:headerReference r:id="rId6" w:type="default"/>
      <w:footerReference r:id="rId7"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9020"/>
        <w:tab w:val="center" w:pos="4819"/>
        <w:tab w:val="right" w:pos="9612"/>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Page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of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r>
    <w:r w:rsidDel="00000000" w:rsidR="00000000" w:rsidRPr="00000000">
      <w:rPr>
        <w:rFonts w:ascii="Helvetica Neue" w:cs="Helvetica Neue" w:eastAsia="Helvetica Neue" w:hAnsi="Helvetica Neue"/>
        <w:rtl w:val="0"/>
      </w:rPr>
      <w:t xml:space="preserve">May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202</w:t>
    </w:r>
    <w:r w:rsidDel="00000000" w:rsidR="00000000" w:rsidRPr="00000000">
      <w:rPr>
        <w:rFonts w:ascii="Helvetica Neue" w:cs="Helvetica Neue" w:eastAsia="Helvetica Neue" w:hAnsi="Helvetica Neue"/>
        <w:rtl w:val="0"/>
      </w:rPr>
      <w:t xml:space="preserv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2">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3">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4">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5">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6">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7">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8">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9">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10">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11">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12">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13">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14">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15">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abstractNum w:abstractNumId="16">
    <w:lvl w:ilvl="0">
      <w:start w:val="1"/>
      <w:numFmt w:val="bullet"/>
      <w:lvlText w:val="•"/>
      <w:lvlJc w:val="left"/>
      <w:pPr>
        <w:ind w:left="203" w:hanging="203"/>
      </w:pPr>
      <w:rPr>
        <w:smallCaps w:val="0"/>
        <w:strike w:val="0"/>
        <w:color w:val="000000"/>
        <w:shd w:fill="auto" w:val="clear"/>
        <w:vertAlign w:val="baseline"/>
      </w:rPr>
    </w:lvl>
    <w:lvl w:ilvl="1">
      <w:start w:val="1"/>
      <w:numFmt w:val="bullet"/>
      <w:lvlText w:val="•"/>
      <w:lvlJc w:val="left"/>
      <w:pPr>
        <w:ind w:left="442" w:hanging="201.99999999999997"/>
      </w:pPr>
      <w:rPr>
        <w:smallCaps w:val="0"/>
        <w:strike w:val="0"/>
        <w:color w:val="000000"/>
        <w:shd w:fill="auto" w:val="clear"/>
        <w:vertAlign w:val="baseline"/>
      </w:rPr>
    </w:lvl>
    <w:lvl w:ilvl="2">
      <w:start w:val="1"/>
      <w:numFmt w:val="bullet"/>
      <w:lvlText w:val="•"/>
      <w:lvlJc w:val="left"/>
      <w:pPr>
        <w:ind w:left="682" w:hanging="202"/>
      </w:pPr>
      <w:rPr>
        <w:smallCaps w:val="0"/>
        <w:strike w:val="0"/>
        <w:color w:val="000000"/>
        <w:shd w:fill="auto" w:val="clear"/>
        <w:vertAlign w:val="baseline"/>
      </w:rPr>
    </w:lvl>
    <w:lvl w:ilvl="3">
      <w:start w:val="1"/>
      <w:numFmt w:val="bullet"/>
      <w:lvlText w:val="•"/>
      <w:lvlJc w:val="left"/>
      <w:pPr>
        <w:ind w:left="922" w:hanging="202"/>
      </w:pPr>
      <w:rPr>
        <w:smallCaps w:val="0"/>
        <w:strike w:val="0"/>
        <w:color w:val="000000"/>
        <w:shd w:fill="auto" w:val="clear"/>
        <w:vertAlign w:val="baseline"/>
      </w:rPr>
    </w:lvl>
    <w:lvl w:ilvl="4">
      <w:start w:val="1"/>
      <w:numFmt w:val="bullet"/>
      <w:lvlText w:val="•"/>
      <w:lvlJc w:val="left"/>
      <w:pPr>
        <w:ind w:left="1162" w:hanging="202"/>
      </w:pPr>
      <w:rPr>
        <w:smallCaps w:val="0"/>
        <w:strike w:val="0"/>
        <w:color w:val="000000"/>
        <w:shd w:fill="auto" w:val="clear"/>
        <w:vertAlign w:val="baseline"/>
      </w:rPr>
    </w:lvl>
    <w:lvl w:ilvl="5">
      <w:start w:val="1"/>
      <w:numFmt w:val="bullet"/>
      <w:lvlText w:val="•"/>
      <w:lvlJc w:val="left"/>
      <w:pPr>
        <w:ind w:left="1402" w:hanging="202.00000000000023"/>
      </w:pPr>
      <w:rPr>
        <w:smallCaps w:val="0"/>
        <w:strike w:val="0"/>
        <w:color w:val="000000"/>
        <w:shd w:fill="auto" w:val="clear"/>
        <w:vertAlign w:val="baseline"/>
      </w:rPr>
    </w:lvl>
    <w:lvl w:ilvl="6">
      <w:start w:val="1"/>
      <w:numFmt w:val="bullet"/>
      <w:lvlText w:val="•"/>
      <w:lvlJc w:val="left"/>
      <w:pPr>
        <w:ind w:left="1642" w:hanging="202"/>
      </w:pPr>
      <w:rPr>
        <w:smallCaps w:val="0"/>
        <w:strike w:val="0"/>
        <w:color w:val="000000"/>
        <w:shd w:fill="auto" w:val="clear"/>
        <w:vertAlign w:val="baseline"/>
      </w:rPr>
    </w:lvl>
    <w:lvl w:ilvl="7">
      <w:start w:val="1"/>
      <w:numFmt w:val="bullet"/>
      <w:lvlText w:val="•"/>
      <w:lvlJc w:val="left"/>
      <w:pPr>
        <w:ind w:left="1882" w:hanging="202"/>
      </w:pPr>
      <w:rPr>
        <w:smallCaps w:val="0"/>
        <w:strike w:val="0"/>
        <w:color w:val="000000"/>
        <w:shd w:fill="auto" w:val="clear"/>
        <w:vertAlign w:val="baseline"/>
      </w:rPr>
    </w:lvl>
    <w:lvl w:ilvl="8">
      <w:start w:val="1"/>
      <w:numFmt w:val="bullet"/>
      <w:lvlText w:val="•"/>
      <w:lvlJc w:val="left"/>
      <w:pPr>
        <w:ind w:left="2122" w:hanging="202"/>
      </w:pPr>
      <w:rPr>
        <w:smallCaps w:val="0"/>
        <w:strike w:val="0"/>
        <w:color w:val="00000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